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3EEF4A9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30120A">
        <w:rPr>
          <w:rFonts w:ascii="Arial" w:hAnsi="Arial" w:cs="Arial"/>
          <w:b/>
          <w:bCs/>
          <w:sz w:val="22"/>
        </w:rPr>
        <w:t>104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426B68DD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90DAB">
        <w:rPr>
          <w:rFonts w:ascii="Arial" w:hAnsi="Arial" w:cs="Arial"/>
          <w:sz w:val="22"/>
        </w:rPr>
        <w:t xml:space="preserve"> 07 maja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669E31A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B3B5706" w14:textId="4BF664C0" w:rsidR="00B90DAB" w:rsidRDefault="00B90DA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</w:t>
      </w:r>
      <w:r w:rsidR="00B73AD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– Doradca ds. </w:t>
      </w:r>
      <w:r w:rsidR="0030120A">
        <w:rPr>
          <w:rFonts w:ascii="Arial" w:hAnsi="Arial" w:cs="Arial"/>
          <w:b w:val="0"/>
          <w:sz w:val="22"/>
          <w:szCs w:val="22"/>
        </w:rPr>
        <w:t>powietrza i energii (2 etaty)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FD26A7E" w14:textId="43504123" w:rsidR="00B90DAB" w:rsidRDefault="00140D8A" w:rsidP="00B90DAB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64414FB2" w14:textId="7AA401E4" w:rsidR="005474B3" w:rsidRPr="0010662B" w:rsidRDefault="005474B3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Andrzej Bołdak – członek,</w:t>
      </w:r>
      <w:bookmarkStart w:id="0" w:name="_GoBack"/>
      <w:bookmarkEnd w:id="0"/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E6B61"/>
    <w:rsid w:val="0010662B"/>
    <w:rsid w:val="00106A95"/>
    <w:rsid w:val="00140D8A"/>
    <w:rsid w:val="001C24C3"/>
    <w:rsid w:val="001F4CE8"/>
    <w:rsid w:val="00257789"/>
    <w:rsid w:val="002E0027"/>
    <w:rsid w:val="0030120A"/>
    <w:rsid w:val="00316601"/>
    <w:rsid w:val="00375BAE"/>
    <w:rsid w:val="003B1719"/>
    <w:rsid w:val="004954C6"/>
    <w:rsid w:val="005474B3"/>
    <w:rsid w:val="00617B0C"/>
    <w:rsid w:val="00673B11"/>
    <w:rsid w:val="00682FB0"/>
    <w:rsid w:val="007F38F5"/>
    <w:rsid w:val="00804D28"/>
    <w:rsid w:val="00851652"/>
    <w:rsid w:val="00894564"/>
    <w:rsid w:val="009108E1"/>
    <w:rsid w:val="009E22FF"/>
    <w:rsid w:val="00A739B2"/>
    <w:rsid w:val="00A81A4D"/>
    <w:rsid w:val="00A86E31"/>
    <w:rsid w:val="00AB3C7E"/>
    <w:rsid w:val="00AC4CEB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2024-05-07T09:05:00Z</cp:lastPrinted>
  <dcterms:created xsi:type="dcterms:W3CDTF">2024-05-07T09:06:00Z</dcterms:created>
  <dcterms:modified xsi:type="dcterms:W3CDTF">2024-05-07T11:06:00Z</dcterms:modified>
</cp:coreProperties>
</file>